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BC2" w:rsidRDefault="00892257" w:rsidP="00A51CF4">
      <w:pPr>
        <w:tabs>
          <w:tab w:val="left" w:pos="0"/>
        </w:tabs>
        <w:ind w:right="-24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2A53A" wp14:editId="609977C9">
                <wp:simplePos x="0" y="0"/>
                <wp:positionH relativeFrom="column">
                  <wp:posOffset>705485</wp:posOffset>
                </wp:positionH>
                <wp:positionV relativeFrom="paragraph">
                  <wp:posOffset>3095625</wp:posOffset>
                </wp:positionV>
                <wp:extent cx="5722831" cy="5159375"/>
                <wp:effectExtent l="0" t="0" r="0" b="31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2831" cy="515937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AFE" w:rsidRDefault="00892257" w:rsidP="00892257">
                            <w:pPr>
                              <w:spacing w:after="0" w:line="480" w:lineRule="auto"/>
                              <w:ind w:left="-709" w:right="-425" w:hanging="142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แผนแ</w:t>
                            </w:r>
                            <w:r w:rsidR="00362AFE" w:rsidRPr="00362AFE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ผนปฏิบัติการในการป้องกันและบรรเทาสาธารณภัย </w:t>
                            </w:r>
                          </w:p>
                          <w:p w:rsidR="000E54E6" w:rsidRPr="00362AFE" w:rsidRDefault="000E54E6" w:rsidP="000E54E6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ของ</w:t>
                            </w:r>
                          </w:p>
                          <w:p w:rsidR="00892257" w:rsidRDefault="00A51CF4" w:rsidP="00892257">
                            <w:pPr>
                              <w:spacing w:after="0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องค์การบริหารส่วนตำบลหลุบคา</w:t>
                            </w:r>
                            <w:r w:rsidR="00892257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 </w:t>
                            </w:r>
                          </w:p>
                          <w:p w:rsidR="00362AFE" w:rsidRPr="00362AFE" w:rsidRDefault="00892257" w:rsidP="000E54E6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อำเภอแก้งคร้อ  จังหวัดชัยภูมิ </w:t>
                            </w:r>
                          </w:p>
                          <w:p w:rsidR="00362AFE" w:rsidRPr="00362AFE" w:rsidRDefault="00362AFE" w:rsidP="000E54E6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62AFE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พ.ศ. 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๒๕๖</w:t>
                            </w:r>
                            <w:r w:rsidR="0047186B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๓</w:t>
                            </w:r>
                            <w:bookmarkStart w:id="0" w:name="_GoBack"/>
                            <w:bookmarkEnd w:id="0"/>
                          </w:p>
                          <w:p w:rsidR="00362AFE" w:rsidRPr="00362AFE" w:rsidRDefault="00362AFE" w:rsidP="000E54E6">
                            <w:pPr>
                              <w:spacing w:after="0" w:line="48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52A53A" id="Rounded Rectangle 3" o:spid="_x0000_s1026" style="position:absolute;left:0;text-align:left;margin-left:55.55pt;margin-top:243.75pt;width:450.6pt;height:40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1smfQIAAEMFAAAOAAAAZHJzL2Uyb0RvYy54bWysVEtv2zAMvg/YfxB0Xx0nTR9BnSJo0WFA&#10;0QZth54VWUqMyaJGKbGzXz9Kdtyuy2nYRSbFj09/1NV1Wxu2U+grsAXPT0acKSuhrOy64N9f7r5c&#10;cOaDsKUwYFXB98rz6/nnT1eNm6kxbMCUChkFsX7WuIJvQnCzLPNyo2rhT8ApS0YNWItAKq6zEkVD&#10;0WuTjUejs6wBLB2CVN7T7W1n5PMUX2slw6PWXgVmCk61hXRiOlfxzOZXYrZG4TaV7MsQ/1BFLSpL&#10;SYdQtyIItsXqr1B1JRE86HAioc5A60qq1AN1k48+dPO8EU6lXmg43g1j8v8vrHzYLZFVZcEnnFlR&#10;0y96gq0tVcmeaHjCro1ikzimxvkZoZ/dEnvNkxh7bjXW8UvdsDaNdj+MVrWBSbqcno/HF5OcM0m2&#10;aT69nJxPY9Tszd2hD18V1CwKBcdYRqwhzVXs7n3o8AdcTGlsPC3cVcZ01niTxVq76pIU9kZ16Cel&#10;qVmqZ5yiJpqpG4NsJ4ggQkplw1lfl7GEjm6agg+O+TFHE/LeqcdGN5XoNziOjjn+mXHwSFnBhsG5&#10;rizgsQDljyFzhz903/Uc2w/tqu3/2ArKPf1uhG4PvJN3FQ37XviwFEjEpxWhZQ6PdGgDTcGhlzjb&#10;AP46dh/xxEeyctbQIhXc/9wKVJyZb5aYepmfnsbNS8op8YAUfG9ZvbfYbX0D9CuIKVRdEiM+mIOo&#10;EepX2vlFzEomYSXlLrgMeFBuQrfg9GpItVgkGG2bE+HePjsZg8cBRx69tK8CXc+4QGR9gMPSidkH&#10;znXY6GlhsQ2gq0TIOOJurv3oaVMTr/tXJT4F7/WEenv75r8BAAD//wMAUEsDBBQABgAIAAAAIQCi&#10;ioDK3wAAAA0BAAAPAAAAZHJzL2Rvd25yZXYueG1sTI/NbsIwEITvlfoO1lbqrdj8lSjEQRVSeypS&#10;S3kAYy9JIF5HsYHw9l1O7Z52tKOZb4vV4FtxwT42gTSMRwoEkg2uoUrD7uf9JQMRkyFn2kCo4YYR&#10;VuXjQ2FyF670jZdtqgSHUMyNhjqlLpcy2hq9iaPQIfHtEHpvEsu+kq43Vw73rZwo9Sq9aYgbatPh&#10;ukZ72p49l+xmR3tzhw/36bP5YmM3X+tT0vr5aXhbgkg4pD8z3PEZHUpm2oczuSha1jxs1TDLFnMQ&#10;d4caT6Yg9rxNlVIgy0L+/6L8BQAA//8DAFBLAQItABQABgAIAAAAIQC2gziS/gAAAOEBAAATAAAA&#10;AAAAAAAAAAAAAAAAAABbQ29udGVudF9UeXBlc10ueG1sUEsBAi0AFAAGAAgAAAAhADj9If/WAAAA&#10;lAEAAAsAAAAAAAAAAAAAAAAALwEAAF9yZWxzLy5yZWxzUEsBAi0AFAAGAAgAAAAhAFErWyZ9AgAA&#10;QwUAAA4AAAAAAAAAAAAAAAAALgIAAGRycy9lMm9Eb2MueG1sUEsBAi0AFAAGAAgAAAAhAKKKgMrf&#10;AAAADQEAAA8AAAAAAAAAAAAAAAAA1wQAAGRycy9kb3ducmV2LnhtbFBLBQYAAAAABAAEAPMAAADj&#10;BQAAAAA=&#10;" fillcolor="white [3201]" stroked="f" strokeweight="2pt">
                <v:textbox>
                  <w:txbxContent>
                    <w:p w:rsidR="00362AFE" w:rsidRDefault="00892257" w:rsidP="00892257">
                      <w:pPr>
                        <w:spacing w:after="0" w:line="480" w:lineRule="auto"/>
                        <w:ind w:left="-709" w:right="-425" w:hanging="142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แผนแ</w:t>
                      </w:r>
                      <w:r w:rsidR="00362AFE" w:rsidRPr="00362AFE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ผนปฏิบัติการในการป้องกันและบรรเทาสาธารณภัย </w:t>
                      </w:r>
                    </w:p>
                    <w:p w:rsidR="000E54E6" w:rsidRPr="00362AFE" w:rsidRDefault="000E54E6" w:rsidP="000E54E6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ของ</w:t>
                      </w:r>
                    </w:p>
                    <w:p w:rsidR="00892257" w:rsidRDefault="00A51CF4" w:rsidP="00892257">
                      <w:pPr>
                        <w:spacing w:after="0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องค์การบริหารส่วนตำบลหลุบคา</w:t>
                      </w:r>
                      <w:r w:rsidR="00892257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 </w:t>
                      </w:r>
                    </w:p>
                    <w:p w:rsidR="00362AFE" w:rsidRPr="00362AFE" w:rsidRDefault="00892257" w:rsidP="000E54E6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อำเภอแก้งคร้อ  จังหวัดชัยภูมิ </w:t>
                      </w:r>
                    </w:p>
                    <w:p w:rsidR="00362AFE" w:rsidRPr="00362AFE" w:rsidRDefault="00362AFE" w:rsidP="000E54E6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 w:rsidRPr="00362AFE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พ.ศ. 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๒๕๖</w:t>
                      </w:r>
                      <w:r w:rsidR="0047186B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๓</w:t>
                      </w:r>
                      <w:bookmarkStart w:id="1" w:name="_GoBack"/>
                      <w:bookmarkEnd w:id="1"/>
                    </w:p>
                    <w:p w:rsidR="00362AFE" w:rsidRPr="00362AFE" w:rsidRDefault="00362AFE" w:rsidP="000E54E6">
                      <w:pPr>
                        <w:spacing w:after="0" w:line="48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51CF4">
        <w:rPr>
          <w:noProof/>
        </w:rPr>
        <w:drawing>
          <wp:inline distT="0" distB="0" distL="0" distR="0" wp14:anchorId="612542FA">
            <wp:extent cx="3255959" cy="2280920"/>
            <wp:effectExtent l="0" t="0" r="1905" b="508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939" cy="231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2AFE">
        <w:rPr>
          <w:noProof/>
        </w:rPr>
        <w:lastRenderedPageBreak/>
        <w:drawing>
          <wp:inline distT="0" distB="0" distL="0" distR="0" wp14:anchorId="304B993C" wp14:editId="5F427120">
            <wp:extent cx="6705600" cy="975359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t_set18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7823" cy="97568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EC2BC2" w:rsidSect="00E90FBD">
      <w:pgSz w:w="11906" w:h="16838"/>
      <w:pgMar w:top="2410" w:right="425" w:bottom="720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AFE"/>
    <w:rsid w:val="000E54E6"/>
    <w:rsid w:val="00362AFE"/>
    <w:rsid w:val="0047186B"/>
    <w:rsid w:val="00892257"/>
    <w:rsid w:val="00A51CF4"/>
    <w:rsid w:val="00DC0394"/>
    <w:rsid w:val="00E90FBD"/>
    <w:rsid w:val="00EC2BC2"/>
    <w:rsid w:val="00F5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70FC1"/>
  <w15:docId w15:val="{52423C67-2D56-4045-82F2-CE16AB68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A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62AF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8</cp:revision>
  <dcterms:created xsi:type="dcterms:W3CDTF">2018-05-07T04:22:00Z</dcterms:created>
  <dcterms:modified xsi:type="dcterms:W3CDTF">2020-02-19T07:26:00Z</dcterms:modified>
</cp:coreProperties>
</file>